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003EA" w14:textId="03DDAD49" w:rsidR="00C16297" w:rsidRPr="00C16297" w:rsidRDefault="00C16297" w:rsidP="00C16297">
      <w:r w:rsidRPr="00C16297">
        <w:rPr>
          <w:b/>
          <w:bCs/>
        </w:rPr>
        <w:t>FREE CATHOLIC ESTATE PLANNING WEBINAR</w:t>
      </w:r>
      <w:r w:rsidRPr="00C16297">
        <w:br/>
      </w:r>
      <w:r w:rsidRPr="00C16297">
        <w:rPr>
          <w:b/>
          <w:bCs/>
        </w:rPr>
        <w:t xml:space="preserve">Saturday, </w:t>
      </w:r>
      <w:r w:rsidR="00F06E92">
        <w:rPr>
          <w:b/>
          <w:bCs/>
        </w:rPr>
        <w:t>September</w:t>
      </w:r>
      <w:r w:rsidRPr="00C16297">
        <w:rPr>
          <w:b/>
          <w:bCs/>
        </w:rPr>
        <w:t xml:space="preserve"> </w:t>
      </w:r>
      <w:r w:rsidR="00F06E92">
        <w:rPr>
          <w:b/>
          <w:bCs/>
        </w:rPr>
        <w:t>2</w:t>
      </w:r>
      <w:r w:rsidRPr="00C16297">
        <w:rPr>
          <w:b/>
          <w:bCs/>
        </w:rPr>
        <w:t>6, 2026</w:t>
      </w:r>
      <w:r w:rsidR="00E2395B">
        <w:rPr>
          <w:b/>
          <w:bCs/>
        </w:rPr>
        <w:t>,</w:t>
      </w:r>
      <w:r w:rsidRPr="00C16297">
        <w:rPr>
          <w:b/>
          <w:bCs/>
        </w:rPr>
        <w:t xml:space="preserve"> at 9:00 a.m.</w:t>
      </w:r>
      <w:r w:rsidRPr="00C16297">
        <w:br/>
      </w:r>
      <w:r w:rsidRPr="00C16297">
        <w:rPr>
          <w:b/>
          <w:bCs/>
        </w:rPr>
        <w:t>Online webinar on Zoom</w:t>
      </w:r>
    </w:p>
    <w:p w14:paraId="698317CC" w14:textId="77777777" w:rsidR="00C16297" w:rsidRPr="00C16297" w:rsidRDefault="00C16297" w:rsidP="00C16297">
      <w:r w:rsidRPr="00C16297">
        <w:t>All are welcome to join this free webinar hosted by the Archdiocese of Toronto.</w:t>
      </w:r>
    </w:p>
    <w:p w14:paraId="6534ED9C" w14:textId="77777777" w:rsidR="00C16297" w:rsidRPr="00C16297" w:rsidRDefault="00C16297" w:rsidP="00C16297">
      <w:r w:rsidRPr="00C16297">
        <w:t>Participants will learn about:</w:t>
      </w:r>
    </w:p>
    <w:p w14:paraId="3A8C6738" w14:textId="43EDF1C8" w:rsidR="00C16297" w:rsidRPr="00C16297" w:rsidRDefault="00031612" w:rsidP="00C16297">
      <w:r>
        <w:rPr>
          <w:noProof/>
        </w:rPr>
        <w:drawing>
          <wp:anchor distT="0" distB="0" distL="114300" distR="114300" simplePos="0" relativeHeight="251658240" behindDoc="1" locked="0" layoutInCell="1" allowOverlap="1" wp14:anchorId="1A395CB1" wp14:editId="429F3762">
            <wp:simplePos x="0" y="0"/>
            <wp:positionH relativeFrom="column">
              <wp:posOffset>4781550</wp:posOffset>
            </wp:positionH>
            <wp:positionV relativeFrom="paragraph">
              <wp:posOffset>457200</wp:posOffset>
            </wp:positionV>
            <wp:extent cx="1381125" cy="1381125"/>
            <wp:effectExtent l="0" t="0" r="9525" b="9525"/>
            <wp:wrapNone/>
            <wp:docPr id="17910461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6297" w:rsidRPr="00C16297">
        <w:t>• How to avoid problems in your Will, Powers of Attorney, and Estate Trustee selection</w:t>
      </w:r>
      <w:r w:rsidR="00C16297" w:rsidRPr="00C16297">
        <w:br/>
        <w:t>• How to create your own Catholic legacy</w:t>
      </w:r>
      <w:r w:rsidR="00C16297" w:rsidRPr="00C16297">
        <w:br/>
        <w:t>• Catholic traditions around cremation, burials, and funerals</w:t>
      </w:r>
    </w:p>
    <w:p w14:paraId="3AA5D2FD" w14:textId="4CBDE49C" w:rsidR="004D777F" w:rsidRDefault="00C16297" w:rsidP="004D777F">
      <w:r w:rsidRPr="004D777F">
        <w:rPr>
          <w:b/>
          <w:bCs/>
        </w:rPr>
        <w:t>To register:</w:t>
      </w:r>
    </w:p>
    <w:p w14:paraId="55EC8392" w14:textId="14FD6F86" w:rsidR="004D777F" w:rsidRDefault="00C16297" w:rsidP="004D777F">
      <w:pPr>
        <w:pStyle w:val="ListParagraph"/>
        <w:numPr>
          <w:ilvl w:val="0"/>
          <w:numId w:val="3"/>
        </w:numPr>
      </w:pPr>
      <w:r w:rsidRPr="00C16297">
        <w:t>Scan the QR code</w:t>
      </w:r>
      <w:r w:rsidR="00192043">
        <w:t>:</w:t>
      </w:r>
    </w:p>
    <w:p w14:paraId="0A1AB772" w14:textId="1EB9408C" w:rsidR="00B66388" w:rsidRDefault="00B66388" w:rsidP="00B66388">
      <w:pPr>
        <w:pStyle w:val="ListParagraph"/>
      </w:pPr>
    </w:p>
    <w:p w14:paraId="426CF796" w14:textId="3FC36A3B" w:rsidR="004D777F" w:rsidRDefault="004D777F" w:rsidP="004D777F">
      <w:pPr>
        <w:pStyle w:val="ListParagraph"/>
        <w:numPr>
          <w:ilvl w:val="0"/>
          <w:numId w:val="3"/>
        </w:numPr>
      </w:pPr>
      <w:r>
        <w:t>O</w:t>
      </w:r>
      <w:r w:rsidR="00C16297" w:rsidRPr="00C16297">
        <w:t xml:space="preserve">r visit </w:t>
      </w:r>
      <w:r w:rsidR="00C16297" w:rsidRPr="004D777F">
        <w:rPr>
          <w:b/>
          <w:bCs/>
        </w:rPr>
        <w:t>qrco.de/Web</w:t>
      </w:r>
      <w:r w:rsidR="0087512B">
        <w:rPr>
          <w:b/>
          <w:bCs/>
        </w:rPr>
        <w:t>Sep2</w:t>
      </w:r>
      <w:r w:rsidR="00C16297" w:rsidRPr="004D777F">
        <w:rPr>
          <w:b/>
          <w:bCs/>
        </w:rPr>
        <w:t>6</w:t>
      </w:r>
    </w:p>
    <w:p w14:paraId="0156CDC6" w14:textId="77777777" w:rsidR="00417DBF" w:rsidRDefault="00C16297" w:rsidP="004D777F">
      <w:pPr>
        <w:pStyle w:val="ListParagraph"/>
        <w:numPr>
          <w:ilvl w:val="0"/>
          <w:numId w:val="3"/>
        </w:numPr>
      </w:pPr>
      <w:r w:rsidRPr="00C16297">
        <w:t xml:space="preserve">You may also register by email by contacting </w:t>
      </w:r>
    </w:p>
    <w:p w14:paraId="0FBD9EFA" w14:textId="78AA8479" w:rsidR="00C16297" w:rsidRPr="00C16297" w:rsidRDefault="00C16297" w:rsidP="00DA4250">
      <w:pPr>
        <w:pStyle w:val="ListParagraph"/>
      </w:pPr>
      <w:r w:rsidRPr="004D777F">
        <w:rPr>
          <w:b/>
          <w:bCs/>
        </w:rPr>
        <w:t>Development@ArchToronto.org</w:t>
      </w:r>
      <w:r w:rsidRPr="00C16297">
        <w:t xml:space="preserve">. Please write </w:t>
      </w:r>
      <w:r w:rsidRPr="004D777F">
        <w:rPr>
          <w:b/>
          <w:bCs/>
        </w:rPr>
        <w:t xml:space="preserve">“Webinar </w:t>
      </w:r>
      <w:r w:rsidR="00E96693">
        <w:rPr>
          <w:b/>
          <w:bCs/>
        </w:rPr>
        <w:t>September</w:t>
      </w:r>
      <w:r w:rsidRPr="004D777F">
        <w:rPr>
          <w:b/>
          <w:bCs/>
        </w:rPr>
        <w:t xml:space="preserve"> </w:t>
      </w:r>
      <w:r w:rsidR="004E5AB4">
        <w:rPr>
          <w:b/>
          <w:bCs/>
        </w:rPr>
        <w:t>2</w:t>
      </w:r>
      <w:r w:rsidRPr="004D777F">
        <w:rPr>
          <w:b/>
          <w:bCs/>
        </w:rPr>
        <w:t>6”</w:t>
      </w:r>
      <w:r w:rsidRPr="00C16297">
        <w:t xml:space="preserve"> in the subject line and include your name in the body of the message.</w:t>
      </w:r>
    </w:p>
    <w:p w14:paraId="53393C41" w14:textId="77777777" w:rsidR="00C16297" w:rsidRDefault="00C16297"/>
    <w:sectPr w:rsidR="00C16297" w:rsidSect="00417DB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00367"/>
    <w:multiLevelType w:val="multilevel"/>
    <w:tmpl w:val="8F96F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240FC8"/>
    <w:multiLevelType w:val="hybridMultilevel"/>
    <w:tmpl w:val="4EF0D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C2C59"/>
    <w:multiLevelType w:val="hybridMultilevel"/>
    <w:tmpl w:val="3A066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256428">
    <w:abstractNumId w:val="0"/>
  </w:num>
  <w:num w:numId="2" w16cid:durableId="1957171969">
    <w:abstractNumId w:val="2"/>
  </w:num>
  <w:num w:numId="3" w16cid:durableId="1327972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8AC"/>
    <w:rsid w:val="00031612"/>
    <w:rsid w:val="00151A4A"/>
    <w:rsid w:val="00192043"/>
    <w:rsid w:val="001A0B31"/>
    <w:rsid w:val="002D506C"/>
    <w:rsid w:val="00417DBF"/>
    <w:rsid w:val="004826F7"/>
    <w:rsid w:val="004B7558"/>
    <w:rsid w:val="004D777F"/>
    <w:rsid w:val="004E5AB4"/>
    <w:rsid w:val="005B1185"/>
    <w:rsid w:val="0069768F"/>
    <w:rsid w:val="006E0D33"/>
    <w:rsid w:val="0076524C"/>
    <w:rsid w:val="0087512B"/>
    <w:rsid w:val="00962369"/>
    <w:rsid w:val="00B66388"/>
    <w:rsid w:val="00C032A4"/>
    <w:rsid w:val="00C16297"/>
    <w:rsid w:val="00C84017"/>
    <w:rsid w:val="00C9307D"/>
    <w:rsid w:val="00DA4250"/>
    <w:rsid w:val="00DE420A"/>
    <w:rsid w:val="00E2395B"/>
    <w:rsid w:val="00E96693"/>
    <w:rsid w:val="00F06E92"/>
    <w:rsid w:val="00FA19A6"/>
    <w:rsid w:val="00FF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04461"/>
  <w15:chartTrackingRefBased/>
  <w15:docId w15:val="{8A371CB0-2F6C-4379-83FA-B74B967BA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185"/>
    <w:rPr>
      <w:rFonts w:ascii="Segoe UI" w:hAnsi="Segoe UI" w:cs="Segoe U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506C"/>
    <w:pPr>
      <w:keepNext/>
      <w:keepLines/>
      <w:spacing w:before="360" w:after="80"/>
      <w:outlineLvl w:val="0"/>
    </w:pPr>
    <w:rPr>
      <w:rFonts w:eastAsiaTheme="majorEastAsia" w:cstheme="majorBidi"/>
      <w:color w:val="0F4761" w:themeColor="accent1" w:themeShade="BF"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506C"/>
    <w:pPr>
      <w:keepNext/>
      <w:keepLines/>
      <w:spacing w:before="160" w:after="80"/>
      <w:outlineLvl w:val="1"/>
    </w:pPr>
    <w:rPr>
      <w:rFonts w:eastAsiaTheme="majorEastAsia" w:cstheme="majorBidi"/>
      <w:color w:val="0F4761" w:themeColor="accent1" w:themeShade="BF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78A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78A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8A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78A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78A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78A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78A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506C"/>
    <w:rPr>
      <w:rFonts w:ascii="Segoe UI" w:eastAsiaTheme="majorEastAsia" w:hAnsi="Segoe UI" w:cstheme="majorBidi"/>
      <w:color w:val="0F4761" w:themeColor="accent1" w:themeShade="BF"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506C"/>
    <w:rPr>
      <w:rFonts w:ascii="Segoe UI" w:eastAsiaTheme="majorEastAsia" w:hAnsi="Segoe UI" w:cstheme="majorBidi"/>
      <w:color w:val="0F4761" w:themeColor="accent1" w:themeShade="BF"/>
      <w:sz w:val="28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2D506C"/>
    <w:pPr>
      <w:spacing w:after="80"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506C"/>
    <w:rPr>
      <w:rFonts w:ascii="Segoe UI" w:eastAsiaTheme="majorEastAsia" w:hAnsi="Segoe UI" w:cstheme="majorBidi"/>
      <w:spacing w:val="-10"/>
      <w:kern w:val="28"/>
      <w:sz w:val="5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78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78AC"/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8AC"/>
    <w:rPr>
      <w:rFonts w:eastAsiaTheme="majorEastAsia" w:cstheme="majorBidi"/>
      <w:color w:val="0F476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78AC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78AC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78AC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78AC"/>
    <w:rPr>
      <w:rFonts w:eastAsiaTheme="majorEastAsia" w:cstheme="majorBidi"/>
      <w:color w:val="272727" w:themeColor="text1" w:themeTint="D8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78A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78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78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78AC"/>
    <w:rPr>
      <w:rFonts w:ascii="Segoe UI" w:hAnsi="Segoe UI" w:cs="Segoe UI"/>
      <w:i/>
      <w:iCs/>
      <w:color w:val="404040" w:themeColor="text1" w:themeTint="BF"/>
      <w:sz w:val="22"/>
      <w:szCs w:val="22"/>
    </w:rPr>
  </w:style>
  <w:style w:type="paragraph" w:styleId="ListParagraph">
    <w:name w:val="List Paragraph"/>
    <w:basedOn w:val="Normal"/>
    <w:uiPriority w:val="34"/>
    <w:qFormat/>
    <w:rsid w:val="00FF78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78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78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78AC"/>
    <w:rPr>
      <w:rFonts w:ascii="Segoe UI" w:hAnsi="Segoe UI" w:cs="Segoe UI"/>
      <w:i/>
      <w:iCs/>
      <w:color w:val="0F4761" w:themeColor="accent1" w:themeShade="BF"/>
      <w:sz w:val="22"/>
      <w:szCs w:val="22"/>
    </w:rPr>
  </w:style>
  <w:style w:type="character" w:styleId="IntenseReference">
    <w:name w:val="Intense Reference"/>
    <w:basedOn w:val="DefaultParagraphFont"/>
    <w:uiPriority w:val="32"/>
    <w:qFormat/>
    <w:rsid w:val="00FF78AC"/>
    <w:rPr>
      <w:b/>
      <w:bCs/>
      <w:smallCaps/>
      <w:color w:val="0F4761" w:themeColor="accent1" w:themeShade="BF"/>
      <w:spacing w:val="5"/>
    </w:rPr>
  </w:style>
  <w:style w:type="paragraph" w:customStyle="1" w:styleId="xmsonormal">
    <w:name w:val="x_msonormal"/>
    <w:basedOn w:val="Normal"/>
    <w:rsid w:val="00C93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markxwuxg4rk2">
    <w:name w:val="markxwuxg4rk2"/>
    <w:basedOn w:val="DefaultParagraphFont"/>
    <w:rsid w:val="00C9307D"/>
  </w:style>
  <w:style w:type="character" w:styleId="Hyperlink">
    <w:name w:val="Hyperlink"/>
    <w:basedOn w:val="DefaultParagraphFont"/>
    <w:uiPriority w:val="99"/>
    <w:semiHidden/>
    <w:unhideWhenUsed/>
    <w:rsid w:val="00C930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59c9d3-bea2-495c-b9a2-f69d8abe8700" xsi:nil="true"/>
    <Date xmlns="531f9aff-d957-492f-8020-810bc8e1b187" xsi:nil="true"/>
    <lcf76f155ced4ddcb4097134ff3c332f xmlns="531f9aff-d957-492f-8020-810bc8e1b18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B569A955420F499C1999EA955A43C8" ma:contentTypeVersion="15" ma:contentTypeDescription="Create a new document." ma:contentTypeScope="" ma:versionID="2e0357d81a5cd609f9ba8884d0731d03">
  <xsd:schema xmlns:xsd="http://www.w3.org/2001/XMLSchema" xmlns:xs="http://www.w3.org/2001/XMLSchema" xmlns:p="http://schemas.microsoft.com/office/2006/metadata/properties" xmlns:ns2="531f9aff-d957-492f-8020-810bc8e1b187" xmlns:ns3="e159c9d3-bea2-495c-b9a2-f69d8abe8700" targetNamespace="http://schemas.microsoft.com/office/2006/metadata/properties" ma:root="true" ma:fieldsID="056298ef9a5490dba8f0f7f373d02730" ns2:_="" ns3:_="">
    <xsd:import namespace="531f9aff-d957-492f-8020-810bc8e1b187"/>
    <xsd:import namespace="e159c9d3-bea2-495c-b9a2-f69d8abe8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Dat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f9aff-d957-492f-8020-810bc8e1b1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1f5f294-3556-4111-a21e-1e1423eaea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Date" ma:index="21" nillable="true" ma:displayName="Date" ma:format="DateOnly" ma:internalName="Date">
      <xsd:simpleType>
        <xsd:restriction base="dms:DateTim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9c9d3-bea2-495c-b9a2-f69d8abe870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d79556a-2115-47ed-a855-d5ffdbec1c1b}" ma:internalName="TaxCatchAll" ma:showField="CatchAllData" ma:web="e159c9d3-bea2-495c-b9a2-f69d8abe8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D33F15-A56D-447F-8C7E-E8A5DB5A75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4A2C38-EA46-4456-960A-8167DEAED3A9}">
  <ds:schemaRefs>
    <ds:schemaRef ds:uri="http://schemas.microsoft.com/office/2006/metadata/properties"/>
    <ds:schemaRef ds:uri="http://schemas.microsoft.com/office/infopath/2007/PartnerControls"/>
    <ds:schemaRef ds:uri="e159c9d3-bea2-495c-b9a2-f69d8abe8700"/>
    <ds:schemaRef ds:uri="531f9aff-d957-492f-8020-810bc8e1b187"/>
  </ds:schemaRefs>
</ds:datastoreItem>
</file>

<file path=customXml/itemProps3.xml><?xml version="1.0" encoding="utf-8"?>
<ds:datastoreItem xmlns:ds="http://schemas.openxmlformats.org/officeDocument/2006/customXml" ds:itemID="{1C2F5CF8-911D-4CBE-B836-94DEDAADDF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f9aff-d957-492f-8020-810bc8e1b187"/>
    <ds:schemaRef ds:uri="e159c9d3-bea2-495c-b9a2-f69d8abe8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Chow, Nicholas</dc:creator>
  <cp:keywords/>
  <dc:description/>
  <cp:lastModifiedBy>Okonski, Peter</cp:lastModifiedBy>
  <cp:revision>18</cp:revision>
  <dcterms:created xsi:type="dcterms:W3CDTF">2026-05-11T20:25:00Z</dcterms:created>
  <dcterms:modified xsi:type="dcterms:W3CDTF">2026-09-08T11:14:00Z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0x010100F7B569A955420F499C1999EA955A43C8</vt:lpwstr>
  </property>
  <property fmtid="{D5CDD505-2E9C-101B-9397-08002B2CF9AE}" pid="3" name="MediaServiceImageTags">
    <vt:lpwstr/>
  </property>
</Properties>
</file>